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28877" w14:textId="77777777" w:rsidR="00693D94" w:rsidRDefault="00693D94" w:rsidP="00693D94">
      <w:pPr>
        <w:pStyle w:val="Heading1"/>
        <w:rPr>
          <w:rFonts w:ascii="Arial" w:hAnsi="Arial" w:cs="Arial"/>
          <w:color w:val="B2B2B2"/>
          <w:sz w:val="40"/>
          <w:szCs w:val="40"/>
        </w:rPr>
      </w:pPr>
    </w:p>
    <w:p w14:paraId="6EDA0ED3" w14:textId="77777777" w:rsidR="00693D94" w:rsidRDefault="00693D94" w:rsidP="00693D94">
      <w:pPr>
        <w:pStyle w:val="Heading1"/>
        <w:jc w:val="center"/>
        <w:rPr>
          <w:rFonts w:ascii="Arial" w:hAnsi="Arial" w:cs="Arial"/>
          <w:color w:val="548DD4" w:themeColor="text2" w:themeTint="99"/>
          <w:sz w:val="40"/>
          <w:szCs w:val="40"/>
        </w:rPr>
      </w:pPr>
    </w:p>
    <w:p w14:paraId="3E77AD70" w14:textId="77777777" w:rsidR="00693D94" w:rsidRDefault="00693D94" w:rsidP="00693D94">
      <w:pPr>
        <w:pStyle w:val="Heading1"/>
        <w:jc w:val="center"/>
        <w:rPr>
          <w:rFonts w:ascii="Arial" w:hAnsi="Arial" w:cs="Arial"/>
          <w:color w:val="548DD4" w:themeColor="text2" w:themeTint="99"/>
          <w:sz w:val="40"/>
          <w:szCs w:val="40"/>
        </w:rPr>
      </w:pPr>
    </w:p>
    <w:p w14:paraId="10457409" w14:textId="77777777" w:rsidR="00693D94" w:rsidRDefault="00693D94" w:rsidP="00693D94">
      <w:pPr>
        <w:pStyle w:val="Heading1"/>
        <w:jc w:val="center"/>
        <w:rPr>
          <w:rFonts w:ascii="Arial" w:hAnsi="Arial" w:cs="Arial"/>
          <w:color w:val="548DD4" w:themeColor="text2" w:themeTint="99"/>
          <w:sz w:val="40"/>
          <w:szCs w:val="40"/>
        </w:rPr>
      </w:pPr>
    </w:p>
    <w:p w14:paraId="538148A6" w14:textId="77777777" w:rsidR="00DB5280" w:rsidRDefault="00DB5280" w:rsidP="00A50DFA">
      <w:pPr>
        <w:pStyle w:val="Heading1"/>
        <w:jc w:val="center"/>
        <w:rPr>
          <w:rFonts w:ascii="Arial" w:hAnsi="Arial" w:cs="Arial"/>
          <w:sz w:val="40"/>
          <w:szCs w:val="40"/>
        </w:rPr>
      </w:pPr>
      <w:r>
        <w:rPr>
          <w:rFonts w:ascii="Arial" w:hAnsi="Arial" w:cs="Arial"/>
          <w:sz w:val="40"/>
          <w:szCs w:val="40"/>
        </w:rPr>
        <w:t>Development Officer</w:t>
      </w:r>
    </w:p>
    <w:p w14:paraId="21CCD7CE" w14:textId="77777777" w:rsidR="00DB5280" w:rsidRDefault="00DB5280" w:rsidP="00A50DFA">
      <w:pPr>
        <w:pStyle w:val="Heading1"/>
        <w:jc w:val="center"/>
        <w:rPr>
          <w:rFonts w:ascii="Arial" w:hAnsi="Arial" w:cs="Arial"/>
          <w:sz w:val="40"/>
          <w:szCs w:val="40"/>
        </w:rPr>
      </w:pPr>
    </w:p>
    <w:p w14:paraId="4A7FC8F6" w14:textId="77777777" w:rsidR="003009A7" w:rsidRDefault="00693D94" w:rsidP="00A50DFA">
      <w:pPr>
        <w:pStyle w:val="Heading1"/>
        <w:jc w:val="center"/>
        <w:rPr>
          <w:rFonts w:ascii="Arial" w:hAnsi="Arial" w:cs="Arial"/>
          <w:sz w:val="40"/>
          <w:szCs w:val="40"/>
        </w:rPr>
      </w:pPr>
      <w:r w:rsidRPr="00A50DFA">
        <w:rPr>
          <w:rFonts w:ascii="Arial" w:hAnsi="Arial" w:cs="Arial"/>
          <w:sz w:val="40"/>
          <w:szCs w:val="40"/>
        </w:rPr>
        <w:t xml:space="preserve">Employment Benefits with </w:t>
      </w:r>
      <w:r w:rsidR="008E7C59">
        <w:rPr>
          <w:rFonts w:ascii="Arial" w:hAnsi="Arial" w:cs="Arial"/>
          <w:sz w:val="40"/>
          <w:szCs w:val="40"/>
        </w:rPr>
        <w:t>Enterprise Credit Union</w:t>
      </w:r>
      <w:r w:rsidR="00A50DFA">
        <w:rPr>
          <w:rFonts w:ascii="Arial" w:hAnsi="Arial" w:cs="Arial"/>
          <w:sz w:val="40"/>
          <w:szCs w:val="40"/>
        </w:rPr>
        <w:t xml:space="preserve"> </w:t>
      </w:r>
    </w:p>
    <w:p w14:paraId="234D5804" w14:textId="77777777" w:rsidR="00693D94" w:rsidRPr="00A50DFA" w:rsidRDefault="00DB5280" w:rsidP="00A50DFA">
      <w:pPr>
        <w:pStyle w:val="Heading1"/>
        <w:jc w:val="center"/>
        <w:rPr>
          <w:rFonts w:ascii="Arial" w:hAnsi="Arial" w:cs="Arial"/>
          <w:sz w:val="40"/>
          <w:szCs w:val="40"/>
        </w:rPr>
      </w:pPr>
      <w:r>
        <w:rPr>
          <w:rFonts w:ascii="Arial" w:hAnsi="Arial" w:cs="Arial"/>
          <w:sz w:val="40"/>
          <w:szCs w:val="40"/>
        </w:rPr>
        <w:t xml:space="preserve">July </w:t>
      </w:r>
      <w:r w:rsidR="008E7C59">
        <w:rPr>
          <w:rFonts w:ascii="Arial" w:hAnsi="Arial" w:cs="Arial"/>
          <w:sz w:val="40"/>
          <w:szCs w:val="40"/>
        </w:rPr>
        <w:t>2021</w:t>
      </w:r>
    </w:p>
    <w:p w14:paraId="69365257" w14:textId="77777777" w:rsidR="00693D94" w:rsidRPr="00A50DFA" w:rsidRDefault="00693D94" w:rsidP="00A50DFA">
      <w:pPr>
        <w:jc w:val="center"/>
        <w:rPr>
          <w:rFonts w:ascii="Arial" w:hAnsi="Arial" w:cs="Arial"/>
          <w:b/>
          <w:sz w:val="24"/>
          <w:szCs w:val="24"/>
        </w:rPr>
      </w:pPr>
    </w:p>
    <w:p w14:paraId="6401B8FB" w14:textId="77777777" w:rsidR="00693D94" w:rsidRDefault="00693D94" w:rsidP="00432CA7">
      <w:pPr>
        <w:jc w:val="center"/>
        <w:rPr>
          <w:rFonts w:ascii="Arial" w:hAnsi="Arial" w:cs="Arial"/>
          <w:b/>
          <w:sz w:val="24"/>
          <w:szCs w:val="24"/>
        </w:rPr>
      </w:pPr>
    </w:p>
    <w:p w14:paraId="31226C2C" w14:textId="77777777" w:rsidR="00693D94" w:rsidRDefault="00693D94" w:rsidP="00432CA7">
      <w:pPr>
        <w:jc w:val="center"/>
        <w:rPr>
          <w:rFonts w:ascii="Arial" w:hAnsi="Arial" w:cs="Arial"/>
          <w:b/>
          <w:sz w:val="24"/>
          <w:szCs w:val="24"/>
        </w:rPr>
      </w:pPr>
    </w:p>
    <w:p w14:paraId="109C988C" w14:textId="77777777" w:rsidR="00693D94" w:rsidRDefault="00693D94" w:rsidP="00432CA7">
      <w:pPr>
        <w:jc w:val="center"/>
        <w:rPr>
          <w:rFonts w:ascii="Arial" w:hAnsi="Arial" w:cs="Arial"/>
          <w:b/>
          <w:sz w:val="24"/>
          <w:szCs w:val="24"/>
        </w:rPr>
      </w:pPr>
    </w:p>
    <w:p w14:paraId="6294EE0D" w14:textId="77777777" w:rsidR="00693D94" w:rsidRDefault="00693D94" w:rsidP="00432CA7">
      <w:pPr>
        <w:jc w:val="center"/>
        <w:rPr>
          <w:rFonts w:ascii="Arial" w:hAnsi="Arial" w:cs="Arial"/>
          <w:b/>
          <w:sz w:val="24"/>
          <w:szCs w:val="24"/>
        </w:rPr>
      </w:pPr>
    </w:p>
    <w:p w14:paraId="067D5599" w14:textId="77777777" w:rsidR="00693D94" w:rsidRDefault="00693D94" w:rsidP="00432CA7">
      <w:pPr>
        <w:jc w:val="center"/>
        <w:rPr>
          <w:rFonts w:ascii="Arial" w:hAnsi="Arial" w:cs="Arial"/>
          <w:b/>
          <w:sz w:val="24"/>
          <w:szCs w:val="24"/>
        </w:rPr>
      </w:pPr>
    </w:p>
    <w:p w14:paraId="11497F24" w14:textId="77777777" w:rsidR="00693D94" w:rsidRDefault="00693D94" w:rsidP="00432CA7">
      <w:pPr>
        <w:jc w:val="center"/>
        <w:rPr>
          <w:rFonts w:ascii="Arial" w:hAnsi="Arial" w:cs="Arial"/>
          <w:b/>
          <w:sz w:val="24"/>
          <w:szCs w:val="24"/>
        </w:rPr>
      </w:pPr>
    </w:p>
    <w:p w14:paraId="4B9F302A" w14:textId="77777777" w:rsidR="00693D94" w:rsidRDefault="00693D94" w:rsidP="00432CA7">
      <w:pPr>
        <w:jc w:val="center"/>
        <w:rPr>
          <w:rFonts w:ascii="Arial" w:hAnsi="Arial" w:cs="Arial"/>
          <w:b/>
          <w:sz w:val="24"/>
          <w:szCs w:val="24"/>
        </w:rPr>
      </w:pPr>
    </w:p>
    <w:p w14:paraId="35079BEB" w14:textId="77777777" w:rsidR="00693D94" w:rsidRDefault="00693D94" w:rsidP="00432CA7">
      <w:pPr>
        <w:jc w:val="center"/>
        <w:rPr>
          <w:rFonts w:ascii="Arial" w:hAnsi="Arial" w:cs="Arial"/>
          <w:b/>
          <w:sz w:val="24"/>
          <w:szCs w:val="24"/>
        </w:rPr>
      </w:pPr>
    </w:p>
    <w:p w14:paraId="7FF545FB" w14:textId="77777777" w:rsidR="009B605F" w:rsidRPr="004B18AF" w:rsidRDefault="00DB5280" w:rsidP="00DB5280">
      <w:pPr>
        <w:shd w:val="clear" w:color="auto" w:fill="CCC0D9" w:themeFill="accent4" w:themeFillTint="66"/>
        <w:jc w:val="center"/>
        <w:rPr>
          <w:rFonts w:ascii="Arial" w:hAnsi="Arial" w:cs="Arial"/>
          <w:b/>
          <w:sz w:val="24"/>
          <w:szCs w:val="24"/>
        </w:rPr>
      </w:pPr>
      <w:r>
        <w:rPr>
          <w:rFonts w:ascii="Arial" w:hAnsi="Arial" w:cs="Arial"/>
          <w:b/>
          <w:sz w:val="24"/>
          <w:szCs w:val="24"/>
        </w:rPr>
        <w:lastRenderedPageBreak/>
        <w:t>Development Officer Benefits</w:t>
      </w:r>
      <w:r w:rsidR="009B605F" w:rsidRPr="004B18AF">
        <w:rPr>
          <w:rFonts w:ascii="Arial" w:hAnsi="Arial" w:cs="Arial"/>
          <w:b/>
          <w:sz w:val="24"/>
          <w:szCs w:val="24"/>
        </w:rPr>
        <w:t xml:space="preserve"> package:</w:t>
      </w:r>
    </w:p>
    <w:p w14:paraId="7F8AB68D" w14:textId="77777777" w:rsidR="00B34846" w:rsidRPr="004B18AF" w:rsidRDefault="00B34846">
      <w:pPr>
        <w:rPr>
          <w:rFonts w:ascii="Arial" w:hAnsi="Arial" w:cs="Arial"/>
          <w:b/>
          <w:sz w:val="24"/>
          <w:szCs w:val="24"/>
        </w:rPr>
      </w:pPr>
    </w:p>
    <w:p w14:paraId="078A2F8B" w14:textId="77777777" w:rsidR="00432CA7" w:rsidRPr="004B18AF" w:rsidRDefault="00432CA7">
      <w:pPr>
        <w:rPr>
          <w:rFonts w:ascii="Arial" w:hAnsi="Arial" w:cs="Arial"/>
          <w:b/>
          <w:sz w:val="24"/>
          <w:szCs w:val="24"/>
        </w:rPr>
      </w:pPr>
      <w:r w:rsidRPr="004B18AF">
        <w:rPr>
          <w:rFonts w:ascii="Arial" w:hAnsi="Arial" w:cs="Arial"/>
          <w:b/>
          <w:sz w:val="24"/>
          <w:szCs w:val="24"/>
        </w:rPr>
        <w:t>Remuneration</w:t>
      </w:r>
    </w:p>
    <w:p w14:paraId="5B4EA5C3" w14:textId="77777777" w:rsidR="00432CA7" w:rsidRDefault="003009A7" w:rsidP="00B34846">
      <w:pPr>
        <w:pStyle w:val="ListParagraph"/>
        <w:numPr>
          <w:ilvl w:val="0"/>
          <w:numId w:val="4"/>
        </w:numPr>
        <w:ind w:left="709" w:hanging="283"/>
        <w:rPr>
          <w:rFonts w:ascii="Arial" w:hAnsi="Arial" w:cs="Arial"/>
          <w:sz w:val="24"/>
          <w:szCs w:val="24"/>
        </w:rPr>
      </w:pPr>
      <w:r>
        <w:rPr>
          <w:rFonts w:ascii="Arial" w:hAnsi="Arial" w:cs="Arial"/>
          <w:sz w:val="24"/>
          <w:szCs w:val="24"/>
        </w:rPr>
        <w:t xml:space="preserve">Salary </w:t>
      </w:r>
      <w:r w:rsidR="008E7C59">
        <w:rPr>
          <w:rFonts w:ascii="Arial" w:hAnsi="Arial" w:cs="Arial"/>
          <w:sz w:val="24"/>
          <w:szCs w:val="24"/>
        </w:rPr>
        <w:t>Band £</w:t>
      </w:r>
      <w:r w:rsidR="00DB5280">
        <w:rPr>
          <w:rFonts w:ascii="Arial" w:hAnsi="Arial" w:cs="Arial"/>
          <w:sz w:val="24"/>
          <w:szCs w:val="24"/>
        </w:rPr>
        <w:t>23,000 -</w:t>
      </w:r>
      <w:r w:rsidR="008E7C59">
        <w:rPr>
          <w:rFonts w:ascii="Arial" w:hAnsi="Arial" w:cs="Arial"/>
          <w:sz w:val="24"/>
          <w:szCs w:val="24"/>
        </w:rPr>
        <w:t xml:space="preserve"> £</w:t>
      </w:r>
      <w:r w:rsidR="00DB5280">
        <w:rPr>
          <w:rFonts w:ascii="Arial" w:hAnsi="Arial" w:cs="Arial"/>
          <w:sz w:val="24"/>
          <w:szCs w:val="24"/>
        </w:rPr>
        <w:t>25,000</w:t>
      </w:r>
    </w:p>
    <w:p w14:paraId="733A0181" w14:textId="77777777" w:rsidR="00706684" w:rsidRDefault="008E7C59" w:rsidP="00706684">
      <w:pPr>
        <w:pStyle w:val="ListParagraph"/>
        <w:numPr>
          <w:ilvl w:val="0"/>
          <w:numId w:val="4"/>
        </w:numPr>
        <w:ind w:left="709" w:hanging="283"/>
        <w:rPr>
          <w:rFonts w:ascii="Arial" w:hAnsi="Arial" w:cs="Arial"/>
          <w:sz w:val="24"/>
          <w:szCs w:val="24"/>
        </w:rPr>
      </w:pPr>
      <w:r>
        <w:rPr>
          <w:rFonts w:ascii="Arial" w:hAnsi="Arial" w:cs="Arial"/>
          <w:sz w:val="24"/>
          <w:szCs w:val="24"/>
        </w:rPr>
        <w:t xml:space="preserve">ECU </w:t>
      </w:r>
      <w:r w:rsidR="00EB3C87">
        <w:rPr>
          <w:rFonts w:ascii="Arial" w:hAnsi="Arial" w:cs="Arial"/>
          <w:sz w:val="24"/>
          <w:szCs w:val="24"/>
        </w:rPr>
        <w:t xml:space="preserve">will make an 8% </w:t>
      </w:r>
      <w:r w:rsidR="003009A7">
        <w:rPr>
          <w:rFonts w:ascii="Arial" w:hAnsi="Arial" w:cs="Arial"/>
          <w:sz w:val="24"/>
          <w:szCs w:val="24"/>
        </w:rPr>
        <w:t xml:space="preserve">contribution </w:t>
      </w:r>
      <w:r w:rsidR="00EB3C87">
        <w:rPr>
          <w:rFonts w:ascii="Arial" w:hAnsi="Arial" w:cs="Arial"/>
          <w:sz w:val="24"/>
          <w:szCs w:val="24"/>
        </w:rPr>
        <w:t>o</w:t>
      </w:r>
      <w:r w:rsidR="00FF074F">
        <w:rPr>
          <w:rFonts w:ascii="Arial" w:hAnsi="Arial" w:cs="Arial"/>
          <w:sz w:val="24"/>
          <w:szCs w:val="24"/>
        </w:rPr>
        <w:t xml:space="preserve">f your salary into the </w:t>
      </w:r>
      <w:r w:rsidR="00EB3C87">
        <w:rPr>
          <w:rFonts w:ascii="Arial" w:hAnsi="Arial" w:cs="Arial"/>
          <w:sz w:val="24"/>
          <w:szCs w:val="24"/>
        </w:rPr>
        <w:t>designated pension fund.</w:t>
      </w:r>
      <w:r w:rsidR="00FF074F">
        <w:rPr>
          <w:rFonts w:ascii="Arial" w:hAnsi="Arial" w:cs="Arial"/>
          <w:sz w:val="24"/>
          <w:szCs w:val="24"/>
        </w:rPr>
        <w:t xml:space="preserve"> </w:t>
      </w:r>
      <w:r w:rsidR="00EB3C87">
        <w:rPr>
          <w:rFonts w:ascii="Arial" w:hAnsi="Arial" w:cs="Arial"/>
          <w:sz w:val="24"/>
          <w:szCs w:val="24"/>
        </w:rPr>
        <w:t>As this is the government minimum for employees and employers, you do not need to make any contributions, we pay it for you. However, we would encourage you to make additional contributions for your future pension, no matter how small. As a credit union the financial stability and security for our members and employees is of significant importance.</w:t>
      </w:r>
    </w:p>
    <w:p w14:paraId="13589FA3" w14:textId="77777777" w:rsidR="00880B0A" w:rsidRDefault="00A950E6" w:rsidP="00880B0A">
      <w:pPr>
        <w:pStyle w:val="NoSpacing"/>
        <w:rPr>
          <w:rFonts w:ascii="Arial" w:hAnsi="Arial" w:cs="Arial"/>
          <w:sz w:val="24"/>
          <w:szCs w:val="24"/>
        </w:rPr>
      </w:pPr>
      <w:r w:rsidRPr="004B18AF">
        <w:rPr>
          <w:rFonts w:ascii="Arial" w:hAnsi="Arial" w:cs="Arial"/>
          <w:b/>
          <w:sz w:val="24"/>
          <w:szCs w:val="24"/>
        </w:rPr>
        <w:t>Holidays</w:t>
      </w:r>
      <w:r w:rsidR="00880B0A" w:rsidRPr="00880B0A">
        <w:rPr>
          <w:rFonts w:ascii="Arial" w:hAnsi="Arial" w:cs="Arial"/>
          <w:sz w:val="24"/>
          <w:szCs w:val="24"/>
        </w:rPr>
        <w:t xml:space="preserve"> </w:t>
      </w:r>
    </w:p>
    <w:p w14:paraId="49F0E7BD" w14:textId="77777777" w:rsidR="00880B0A" w:rsidRDefault="00880B0A" w:rsidP="00880B0A">
      <w:pPr>
        <w:pStyle w:val="NoSpacing"/>
        <w:rPr>
          <w:rFonts w:ascii="Arial" w:hAnsi="Arial" w:cs="Arial"/>
          <w:sz w:val="24"/>
          <w:szCs w:val="24"/>
        </w:rPr>
      </w:pPr>
    </w:p>
    <w:p w14:paraId="39F707FD" w14:textId="77777777" w:rsidR="00880B0A" w:rsidRDefault="00880B0A" w:rsidP="00880B0A">
      <w:pPr>
        <w:pStyle w:val="NoSpacing"/>
        <w:rPr>
          <w:rFonts w:ascii="Arial" w:hAnsi="Arial" w:cs="Arial"/>
          <w:sz w:val="24"/>
          <w:szCs w:val="24"/>
        </w:rPr>
      </w:pPr>
      <w:r w:rsidRPr="00557C89">
        <w:rPr>
          <w:rFonts w:ascii="Arial" w:hAnsi="Arial" w:cs="Arial"/>
          <w:sz w:val="24"/>
          <w:szCs w:val="24"/>
        </w:rPr>
        <w:t>Enhanced holiday entitlement over and above the statutory minimum of 2</w:t>
      </w:r>
      <w:r w:rsidR="008E7C59">
        <w:rPr>
          <w:rFonts w:ascii="Arial" w:hAnsi="Arial" w:cs="Arial"/>
          <w:sz w:val="24"/>
          <w:szCs w:val="24"/>
        </w:rPr>
        <w:t>5</w:t>
      </w:r>
      <w:r w:rsidRPr="00557C89">
        <w:rPr>
          <w:rFonts w:ascii="Arial" w:hAnsi="Arial" w:cs="Arial"/>
          <w:sz w:val="24"/>
          <w:szCs w:val="24"/>
        </w:rPr>
        <w:t xml:space="preserve"> days </w:t>
      </w:r>
    </w:p>
    <w:p w14:paraId="54FA55F1" w14:textId="77777777" w:rsidR="00177803" w:rsidRDefault="00177803" w:rsidP="00880B0A">
      <w:pPr>
        <w:pStyle w:val="NoSpacing"/>
        <w:rPr>
          <w:rFonts w:ascii="Arial" w:hAnsi="Arial" w:cs="Arial"/>
          <w:sz w:val="24"/>
          <w:szCs w:val="24"/>
        </w:rPr>
      </w:pPr>
    </w:p>
    <w:p w14:paraId="22BFE102" w14:textId="77777777" w:rsidR="009B605F" w:rsidRPr="004B18AF" w:rsidRDefault="009B605F" w:rsidP="00A950E6">
      <w:pPr>
        <w:rPr>
          <w:rFonts w:ascii="Arial" w:hAnsi="Arial" w:cs="Arial"/>
          <w:b/>
          <w:sz w:val="24"/>
          <w:szCs w:val="24"/>
        </w:rPr>
      </w:pPr>
      <w:r w:rsidRPr="004B18AF">
        <w:rPr>
          <w:rFonts w:ascii="Arial" w:hAnsi="Arial" w:cs="Arial"/>
          <w:b/>
          <w:sz w:val="24"/>
          <w:szCs w:val="24"/>
        </w:rPr>
        <w:t>Enhanced Arrangements/Payments</w:t>
      </w:r>
    </w:p>
    <w:p w14:paraId="3627D721" w14:textId="77777777" w:rsidR="001B0713" w:rsidRPr="00557C89" w:rsidRDefault="008E7C59" w:rsidP="00557C89">
      <w:pPr>
        <w:pStyle w:val="NoSpacing"/>
        <w:numPr>
          <w:ilvl w:val="0"/>
          <w:numId w:val="7"/>
        </w:numPr>
        <w:rPr>
          <w:rFonts w:ascii="Arial" w:hAnsi="Arial" w:cs="Arial"/>
          <w:sz w:val="24"/>
          <w:szCs w:val="24"/>
        </w:rPr>
      </w:pPr>
      <w:r>
        <w:rPr>
          <w:rFonts w:ascii="Arial" w:hAnsi="Arial" w:cs="Arial"/>
          <w:sz w:val="24"/>
          <w:szCs w:val="24"/>
        </w:rPr>
        <w:t xml:space="preserve">Enterprise Credit Union </w:t>
      </w:r>
      <w:r w:rsidR="001B0713" w:rsidRPr="00557C89">
        <w:rPr>
          <w:rFonts w:ascii="Arial" w:hAnsi="Arial" w:cs="Arial"/>
          <w:sz w:val="24"/>
          <w:szCs w:val="24"/>
        </w:rPr>
        <w:t xml:space="preserve">provides a Death in Service payment of </w:t>
      </w:r>
      <w:r w:rsidR="00DB5280" w:rsidRPr="00EB3C87">
        <w:rPr>
          <w:rFonts w:ascii="Arial" w:hAnsi="Arial" w:cs="Arial"/>
          <w:sz w:val="24"/>
          <w:szCs w:val="24"/>
        </w:rPr>
        <w:t>2</w:t>
      </w:r>
      <w:r w:rsidR="001B0713" w:rsidRPr="00557C89">
        <w:rPr>
          <w:rFonts w:ascii="Arial" w:hAnsi="Arial" w:cs="Arial"/>
          <w:sz w:val="24"/>
          <w:szCs w:val="24"/>
        </w:rPr>
        <w:t xml:space="preserve"> x salary</w:t>
      </w:r>
    </w:p>
    <w:p w14:paraId="3174D8D1" w14:textId="77777777" w:rsidR="003C6CC8" w:rsidRPr="00557C89" w:rsidRDefault="003C6CC8" w:rsidP="00557C89">
      <w:pPr>
        <w:pStyle w:val="NoSpacing"/>
        <w:numPr>
          <w:ilvl w:val="0"/>
          <w:numId w:val="7"/>
        </w:numPr>
        <w:rPr>
          <w:rFonts w:ascii="Arial" w:hAnsi="Arial" w:cs="Arial"/>
          <w:sz w:val="24"/>
          <w:szCs w:val="24"/>
        </w:rPr>
      </w:pPr>
      <w:r w:rsidRPr="00557C89">
        <w:rPr>
          <w:rFonts w:ascii="Arial" w:hAnsi="Arial" w:cs="Arial"/>
          <w:sz w:val="24"/>
          <w:szCs w:val="24"/>
        </w:rPr>
        <w:t xml:space="preserve">Flexible working arrangements in line with the </w:t>
      </w:r>
      <w:r w:rsidR="0031137C" w:rsidRPr="00557C89">
        <w:rPr>
          <w:rFonts w:ascii="Arial" w:hAnsi="Arial" w:cs="Arial"/>
          <w:sz w:val="24"/>
          <w:szCs w:val="24"/>
        </w:rPr>
        <w:t>Work Life Balance P</w:t>
      </w:r>
      <w:r w:rsidRPr="00557C89">
        <w:rPr>
          <w:rFonts w:ascii="Arial" w:hAnsi="Arial" w:cs="Arial"/>
          <w:sz w:val="24"/>
          <w:szCs w:val="24"/>
        </w:rPr>
        <w:t>ol</w:t>
      </w:r>
      <w:r w:rsidR="0031137C" w:rsidRPr="00557C89">
        <w:rPr>
          <w:rFonts w:ascii="Arial" w:hAnsi="Arial" w:cs="Arial"/>
          <w:sz w:val="24"/>
          <w:szCs w:val="24"/>
        </w:rPr>
        <w:t>i</w:t>
      </w:r>
      <w:r w:rsidRPr="00557C89">
        <w:rPr>
          <w:rFonts w:ascii="Arial" w:hAnsi="Arial" w:cs="Arial"/>
          <w:sz w:val="24"/>
          <w:szCs w:val="24"/>
        </w:rPr>
        <w:t>cy</w:t>
      </w:r>
    </w:p>
    <w:p w14:paraId="6AAE9CDE" w14:textId="77777777" w:rsidR="0031137C" w:rsidRDefault="0082467A" w:rsidP="00557C89">
      <w:pPr>
        <w:pStyle w:val="NoSpacing"/>
        <w:numPr>
          <w:ilvl w:val="0"/>
          <w:numId w:val="7"/>
        </w:numPr>
        <w:rPr>
          <w:rFonts w:ascii="Arial" w:hAnsi="Arial" w:cs="Arial"/>
          <w:sz w:val="24"/>
          <w:szCs w:val="24"/>
        </w:rPr>
      </w:pPr>
      <w:r w:rsidRPr="00557C89">
        <w:rPr>
          <w:rFonts w:ascii="Arial" w:hAnsi="Arial" w:cs="Arial"/>
          <w:sz w:val="24"/>
          <w:szCs w:val="24"/>
        </w:rPr>
        <w:t>Enhanced sick pay arrangements subject to qualifying criteria</w:t>
      </w:r>
    </w:p>
    <w:p w14:paraId="47C4F3C6" w14:textId="77777777" w:rsidR="008E7C59" w:rsidRDefault="008E7C59" w:rsidP="00557C89">
      <w:pPr>
        <w:pStyle w:val="NoSpacing"/>
        <w:numPr>
          <w:ilvl w:val="0"/>
          <w:numId w:val="7"/>
        </w:numPr>
        <w:rPr>
          <w:rFonts w:ascii="Arial" w:hAnsi="Arial" w:cs="Arial"/>
          <w:sz w:val="24"/>
          <w:szCs w:val="24"/>
        </w:rPr>
      </w:pPr>
      <w:r>
        <w:rPr>
          <w:rFonts w:ascii="Arial" w:hAnsi="Arial" w:cs="Arial"/>
          <w:sz w:val="24"/>
          <w:szCs w:val="24"/>
        </w:rPr>
        <w:t xml:space="preserve">Insurance cover for critical illness </w:t>
      </w:r>
    </w:p>
    <w:p w14:paraId="69C8C7D2" w14:textId="77777777" w:rsidR="008E7C59" w:rsidRDefault="008E7C59" w:rsidP="00557C89">
      <w:pPr>
        <w:pStyle w:val="NoSpacing"/>
        <w:numPr>
          <w:ilvl w:val="0"/>
          <w:numId w:val="7"/>
        </w:numPr>
        <w:rPr>
          <w:rFonts w:ascii="Arial" w:hAnsi="Arial" w:cs="Arial"/>
          <w:sz w:val="24"/>
          <w:szCs w:val="24"/>
        </w:rPr>
      </w:pPr>
      <w:r>
        <w:rPr>
          <w:rFonts w:ascii="Arial" w:hAnsi="Arial" w:cs="Arial"/>
          <w:sz w:val="24"/>
          <w:szCs w:val="24"/>
        </w:rPr>
        <w:t>Scheme which provides for the buying and selling of holidays up to a maximum of 5 days.</w:t>
      </w:r>
    </w:p>
    <w:p w14:paraId="56A6BBC6" w14:textId="77777777" w:rsidR="008E7C59" w:rsidRDefault="008E7C59" w:rsidP="00557C89">
      <w:pPr>
        <w:pStyle w:val="NoSpacing"/>
        <w:numPr>
          <w:ilvl w:val="0"/>
          <w:numId w:val="7"/>
        </w:numPr>
        <w:rPr>
          <w:rFonts w:ascii="Arial" w:hAnsi="Arial" w:cs="Arial"/>
          <w:sz w:val="24"/>
          <w:szCs w:val="24"/>
        </w:rPr>
      </w:pPr>
      <w:r>
        <w:rPr>
          <w:rFonts w:ascii="Arial" w:hAnsi="Arial" w:cs="Arial"/>
          <w:sz w:val="24"/>
          <w:szCs w:val="24"/>
        </w:rPr>
        <w:t>Extra day off for your birthday</w:t>
      </w:r>
    </w:p>
    <w:p w14:paraId="557E77C4" w14:textId="77777777" w:rsidR="008E7C59" w:rsidRPr="00557C89" w:rsidRDefault="008E7C59" w:rsidP="00557C89">
      <w:pPr>
        <w:pStyle w:val="NoSpacing"/>
        <w:numPr>
          <w:ilvl w:val="0"/>
          <w:numId w:val="7"/>
        </w:numPr>
        <w:rPr>
          <w:rFonts w:ascii="Arial" w:hAnsi="Arial" w:cs="Arial"/>
          <w:sz w:val="24"/>
          <w:szCs w:val="24"/>
        </w:rPr>
      </w:pPr>
      <w:r>
        <w:rPr>
          <w:rFonts w:ascii="Arial" w:hAnsi="Arial" w:cs="Arial"/>
          <w:sz w:val="24"/>
          <w:szCs w:val="24"/>
        </w:rPr>
        <w:t>£100 per year uniform allowance</w:t>
      </w:r>
    </w:p>
    <w:p w14:paraId="6FC57610" w14:textId="77777777" w:rsidR="001B0713" w:rsidRPr="00DB5280" w:rsidRDefault="001B0713" w:rsidP="00557C89">
      <w:pPr>
        <w:pStyle w:val="NoSpacing"/>
        <w:numPr>
          <w:ilvl w:val="0"/>
          <w:numId w:val="7"/>
        </w:numPr>
        <w:rPr>
          <w:rFonts w:ascii="Arial" w:eastAsia="Calibri" w:hAnsi="Arial" w:cs="Arial"/>
          <w:sz w:val="24"/>
          <w:szCs w:val="24"/>
          <w:lang w:eastAsia="en-US"/>
        </w:rPr>
      </w:pPr>
      <w:r w:rsidRPr="00DB5280">
        <w:rPr>
          <w:rFonts w:ascii="Arial" w:hAnsi="Arial" w:cs="Arial"/>
          <w:bCs/>
          <w:kern w:val="24"/>
          <w:sz w:val="24"/>
          <w:szCs w:val="24"/>
          <w:lang w:eastAsia="en-US"/>
        </w:rPr>
        <w:t xml:space="preserve">Access to an Employee Assistance Programme which </w:t>
      </w:r>
      <w:r w:rsidRPr="00DB5280">
        <w:rPr>
          <w:rFonts w:ascii="Arial" w:eastAsia="Calibri" w:hAnsi="Arial" w:cs="Arial"/>
          <w:sz w:val="24"/>
          <w:szCs w:val="24"/>
          <w:lang w:eastAsia="en-US"/>
        </w:rPr>
        <w:t>offers independent support to any employee if they need counselling or help with difficult issues. In addition the scheme also provides additional benefits such as cashback on any costs for dental, optical or chiropody</w:t>
      </w:r>
      <w:r w:rsidR="00DB5280" w:rsidRPr="00DB5280">
        <w:rPr>
          <w:rFonts w:ascii="Arial" w:eastAsia="Calibri" w:hAnsi="Arial" w:cs="Arial"/>
          <w:sz w:val="24"/>
          <w:szCs w:val="24"/>
          <w:lang w:eastAsia="en-US"/>
        </w:rPr>
        <w:t>.</w:t>
      </w:r>
      <w:r w:rsidRPr="00DB5280">
        <w:rPr>
          <w:rFonts w:ascii="Arial" w:eastAsia="Calibri" w:hAnsi="Arial" w:cs="Arial"/>
          <w:sz w:val="24"/>
          <w:szCs w:val="24"/>
          <w:lang w:eastAsia="en-US"/>
        </w:rPr>
        <w:t xml:space="preserve">  </w:t>
      </w:r>
    </w:p>
    <w:p w14:paraId="054F382E" w14:textId="77777777" w:rsidR="001B0713" w:rsidRPr="00557C89" w:rsidRDefault="001B0713" w:rsidP="00557C89">
      <w:pPr>
        <w:pStyle w:val="NoSpacing"/>
        <w:numPr>
          <w:ilvl w:val="0"/>
          <w:numId w:val="7"/>
        </w:numPr>
        <w:rPr>
          <w:rFonts w:ascii="Arial" w:eastAsia="Times New Roman" w:hAnsi="Arial" w:cs="Arial"/>
          <w:sz w:val="24"/>
          <w:szCs w:val="24"/>
          <w:lang w:val="en-US" w:eastAsia="en-US"/>
        </w:rPr>
      </w:pPr>
      <w:r w:rsidRPr="00557C89">
        <w:rPr>
          <w:rFonts w:ascii="Arial" w:hAnsi="Arial" w:cs="Arial"/>
          <w:bCs/>
          <w:color w:val="000000" w:themeColor="text1"/>
          <w:kern w:val="24"/>
          <w:sz w:val="24"/>
          <w:szCs w:val="24"/>
          <w:lang w:eastAsia="en-US"/>
        </w:rPr>
        <w:t>Kitchen facilities and free tea and coffee</w:t>
      </w:r>
    </w:p>
    <w:sectPr w:rsidR="001B0713" w:rsidRPr="00557C89" w:rsidSect="00F95937">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048538" w14:textId="77777777" w:rsidR="00B4764F" w:rsidRDefault="00B4764F" w:rsidP="00130670">
      <w:pPr>
        <w:spacing w:after="0" w:line="240" w:lineRule="auto"/>
      </w:pPr>
      <w:r>
        <w:separator/>
      </w:r>
    </w:p>
  </w:endnote>
  <w:endnote w:type="continuationSeparator" w:id="0">
    <w:p w14:paraId="7F4AD9FA" w14:textId="77777777" w:rsidR="00B4764F" w:rsidRDefault="00B4764F" w:rsidP="00130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5DCBB" w14:textId="77777777" w:rsidR="00B4764F" w:rsidRDefault="00B4764F" w:rsidP="00130670">
      <w:pPr>
        <w:spacing w:after="0" w:line="240" w:lineRule="auto"/>
      </w:pPr>
      <w:r>
        <w:separator/>
      </w:r>
    </w:p>
  </w:footnote>
  <w:footnote w:type="continuationSeparator" w:id="0">
    <w:p w14:paraId="7C0F7AAD" w14:textId="77777777" w:rsidR="00B4764F" w:rsidRDefault="00B4764F" w:rsidP="001306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F8B4E" w14:textId="77777777" w:rsidR="009F458A" w:rsidRDefault="009F458A">
    <w:pPr>
      <w:pStyle w:val="Header"/>
    </w:pPr>
  </w:p>
  <w:p w14:paraId="47AFF40C" w14:textId="77777777" w:rsidR="009F458A" w:rsidRDefault="008E7C59" w:rsidP="00130670">
    <w:pPr>
      <w:pStyle w:val="Header"/>
      <w:jc w:val="right"/>
    </w:pPr>
    <w:r w:rsidRPr="003A57AD">
      <w:rPr>
        <w:rFonts w:ascii="Arial" w:hAnsi="Arial" w:cs="Arial"/>
        <w:b/>
        <w:noProof/>
        <w:sz w:val="32"/>
        <w:szCs w:val="32"/>
        <w:shd w:val="clear" w:color="auto" w:fill="FFFFFF"/>
      </w:rPr>
      <w:drawing>
        <wp:inline distT="0" distB="0" distL="0" distR="0" wp14:anchorId="2A7154DC" wp14:editId="58D13E9B">
          <wp:extent cx="4400550" cy="1438275"/>
          <wp:effectExtent l="0" t="0" r="0" b="9525"/>
          <wp:docPr id="1" name="Picture 1" descr="C:\Users\Jan\Downloads\IMG_04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n\Downloads\IMG_0470.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00550" cy="1438275"/>
                  </a:xfrm>
                  <a:prstGeom prst="rect">
                    <a:avLst/>
                  </a:prstGeom>
                  <a:noFill/>
                  <a:ln>
                    <a:noFill/>
                  </a:ln>
                </pic:spPr>
              </pic:pic>
            </a:graphicData>
          </a:graphic>
        </wp:inline>
      </w:drawing>
    </w:r>
  </w:p>
  <w:p w14:paraId="4432397D" w14:textId="77777777" w:rsidR="009F458A" w:rsidRDefault="009F458A" w:rsidP="00130670">
    <w:pPr>
      <w:pStyle w:val="Header"/>
      <w:jc w:val="right"/>
    </w:pPr>
  </w:p>
  <w:p w14:paraId="55D4550A" w14:textId="77777777" w:rsidR="009F458A" w:rsidRDefault="009F458A" w:rsidP="00130670">
    <w:pPr>
      <w:pStyle w:val="Header"/>
      <w:jc w:val="right"/>
    </w:pPr>
  </w:p>
  <w:p w14:paraId="4DCF384C" w14:textId="77777777" w:rsidR="009F458A" w:rsidRDefault="009F458A" w:rsidP="00130670">
    <w:pPr>
      <w:pStyle w:val="Header"/>
      <w:jc w:val="right"/>
    </w:pPr>
  </w:p>
  <w:p w14:paraId="21AFA962" w14:textId="77777777" w:rsidR="009F458A" w:rsidRDefault="009F458A" w:rsidP="0013067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0035A"/>
    <w:multiLevelType w:val="hybridMultilevel"/>
    <w:tmpl w:val="665AFCE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8E2FDC"/>
    <w:multiLevelType w:val="hybridMultilevel"/>
    <w:tmpl w:val="7E9CC99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5A585F"/>
    <w:multiLevelType w:val="hybridMultilevel"/>
    <w:tmpl w:val="7004AA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8BF05C5"/>
    <w:multiLevelType w:val="hybridMultilevel"/>
    <w:tmpl w:val="F26E2A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0D4E26"/>
    <w:multiLevelType w:val="hybridMultilevel"/>
    <w:tmpl w:val="8554711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58493EE3"/>
    <w:multiLevelType w:val="hybridMultilevel"/>
    <w:tmpl w:val="9294CED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521FB0"/>
    <w:multiLevelType w:val="hybridMultilevel"/>
    <w:tmpl w:val="D02A808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5"/>
  </w:num>
  <w:num w:numId="6">
    <w:abstractNumId w:val="6"/>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2CA7"/>
    <w:rsid w:val="00056BFA"/>
    <w:rsid w:val="00123FBD"/>
    <w:rsid w:val="00130670"/>
    <w:rsid w:val="00171B54"/>
    <w:rsid w:val="00177803"/>
    <w:rsid w:val="001839AA"/>
    <w:rsid w:val="001A592B"/>
    <w:rsid w:val="001B0713"/>
    <w:rsid w:val="002813CE"/>
    <w:rsid w:val="003009A7"/>
    <w:rsid w:val="0031137C"/>
    <w:rsid w:val="00340507"/>
    <w:rsid w:val="003C6CC8"/>
    <w:rsid w:val="00432CA7"/>
    <w:rsid w:val="0043485C"/>
    <w:rsid w:val="0045622B"/>
    <w:rsid w:val="004B18AF"/>
    <w:rsid w:val="004C4050"/>
    <w:rsid w:val="00557C89"/>
    <w:rsid w:val="005635FA"/>
    <w:rsid w:val="005A7429"/>
    <w:rsid w:val="005D6CAB"/>
    <w:rsid w:val="0065111C"/>
    <w:rsid w:val="00693D94"/>
    <w:rsid w:val="006A5C7C"/>
    <w:rsid w:val="006D3AA0"/>
    <w:rsid w:val="00706684"/>
    <w:rsid w:val="0073651A"/>
    <w:rsid w:val="0082467A"/>
    <w:rsid w:val="00880B0A"/>
    <w:rsid w:val="00886DFC"/>
    <w:rsid w:val="008D26D7"/>
    <w:rsid w:val="008E7C59"/>
    <w:rsid w:val="009B605F"/>
    <w:rsid w:val="009D6401"/>
    <w:rsid w:val="009E66C8"/>
    <w:rsid w:val="009F458A"/>
    <w:rsid w:val="00A00CD6"/>
    <w:rsid w:val="00A50DFA"/>
    <w:rsid w:val="00A950E6"/>
    <w:rsid w:val="00B34846"/>
    <w:rsid w:val="00B4764F"/>
    <w:rsid w:val="00B66E23"/>
    <w:rsid w:val="00B94F52"/>
    <w:rsid w:val="00BB2FFB"/>
    <w:rsid w:val="00BD1D58"/>
    <w:rsid w:val="00C04A3C"/>
    <w:rsid w:val="00C46C31"/>
    <w:rsid w:val="00C871E2"/>
    <w:rsid w:val="00CC0DB5"/>
    <w:rsid w:val="00CC3F52"/>
    <w:rsid w:val="00CD5A8E"/>
    <w:rsid w:val="00D94082"/>
    <w:rsid w:val="00DB5280"/>
    <w:rsid w:val="00DD0D11"/>
    <w:rsid w:val="00E45FFA"/>
    <w:rsid w:val="00E5323E"/>
    <w:rsid w:val="00E847B0"/>
    <w:rsid w:val="00EB3C87"/>
    <w:rsid w:val="00F27689"/>
    <w:rsid w:val="00F603F7"/>
    <w:rsid w:val="00F87E95"/>
    <w:rsid w:val="00F95937"/>
    <w:rsid w:val="00FC6712"/>
    <w:rsid w:val="00FE4D19"/>
    <w:rsid w:val="00FF07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0109C4"/>
  <w15:docId w15:val="{BA8BD365-E8D7-4E23-AEDA-72B8767C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qFormat/>
    <w:rsid w:val="00693D9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CA7"/>
    <w:pPr>
      <w:spacing w:after="0" w:line="240" w:lineRule="auto"/>
    </w:pPr>
  </w:style>
  <w:style w:type="paragraph" w:styleId="ListParagraph">
    <w:name w:val="List Paragraph"/>
    <w:basedOn w:val="Normal"/>
    <w:uiPriority w:val="34"/>
    <w:qFormat/>
    <w:rsid w:val="00A950E6"/>
    <w:pPr>
      <w:ind w:left="720"/>
      <w:contextualSpacing/>
    </w:pPr>
  </w:style>
  <w:style w:type="paragraph" w:styleId="Header">
    <w:name w:val="header"/>
    <w:basedOn w:val="Normal"/>
    <w:link w:val="HeaderChar"/>
    <w:uiPriority w:val="99"/>
    <w:unhideWhenUsed/>
    <w:rsid w:val="001306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0670"/>
  </w:style>
  <w:style w:type="paragraph" w:styleId="Footer">
    <w:name w:val="footer"/>
    <w:basedOn w:val="Normal"/>
    <w:link w:val="FooterChar"/>
    <w:uiPriority w:val="99"/>
    <w:unhideWhenUsed/>
    <w:rsid w:val="001306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0670"/>
  </w:style>
  <w:style w:type="paragraph" w:styleId="BalloonText">
    <w:name w:val="Balloon Text"/>
    <w:basedOn w:val="Normal"/>
    <w:link w:val="BalloonTextChar"/>
    <w:uiPriority w:val="99"/>
    <w:semiHidden/>
    <w:unhideWhenUsed/>
    <w:rsid w:val="001306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0670"/>
    <w:rPr>
      <w:rFonts w:ascii="Tahoma" w:hAnsi="Tahoma" w:cs="Tahoma"/>
      <w:sz w:val="16"/>
      <w:szCs w:val="16"/>
    </w:rPr>
  </w:style>
  <w:style w:type="character" w:customStyle="1" w:styleId="Heading1Char">
    <w:name w:val="Heading 1 Char"/>
    <w:basedOn w:val="DefaultParagraphFont"/>
    <w:link w:val="Heading1"/>
    <w:rsid w:val="00693D94"/>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6051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215</Words>
  <Characters>1227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dc:creator>
  <cp:lastModifiedBy>Karen</cp:lastModifiedBy>
  <cp:revision>2</cp:revision>
  <dcterms:created xsi:type="dcterms:W3CDTF">2021-07-06T07:50:00Z</dcterms:created>
  <dcterms:modified xsi:type="dcterms:W3CDTF">2021-07-06T07:50:00Z</dcterms:modified>
</cp:coreProperties>
</file>